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B9" w:rsidRPr="007D70C0" w:rsidRDefault="002D6F75" w:rsidP="002D6F7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D70C0">
        <w:rPr>
          <w:rFonts w:ascii="Times New Roman" w:hAnsi="Times New Roman" w:cs="Times New Roman"/>
          <w:b/>
          <w:sz w:val="32"/>
          <w:szCs w:val="32"/>
        </w:rPr>
        <w:t>9</w:t>
      </w:r>
      <w:r w:rsidRPr="007D70C0">
        <w:rPr>
          <w:rFonts w:ascii="Times New Roman" w:hAnsi="Times New Roman" w:cs="Times New Roman"/>
          <w:b/>
          <w:sz w:val="32"/>
          <w:szCs w:val="32"/>
          <w:lang w:val="en-US"/>
        </w:rPr>
        <w:t>A Lucky encounters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D6F75" w:rsidRPr="007D70C0" w:rsidTr="002D6F75">
        <w:tc>
          <w:tcPr>
            <w:tcW w:w="2392" w:type="dxa"/>
          </w:tcPr>
          <w:p w:rsidR="002D6F75" w:rsidRPr="007D70C0" w:rsidRDefault="002D6F75" w:rsidP="002D6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rudely</w:t>
            </w:r>
          </w:p>
        </w:tc>
        <w:tc>
          <w:tcPr>
            <w:tcW w:w="2393" w:type="dxa"/>
          </w:tcPr>
          <w:p w:rsidR="002D6F75" w:rsidRPr="007D70C0" w:rsidRDefault="002D6F75" w:rsidP="00BE46A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грубо</w:t>
            </w:r>
          </w:p>
        </w:tc>
        <w:tc>
          <w:tcPr>
            <w:tcW w:w="2393" w:type="dxa"/>
          </w:tcPr>
          <w:p w:rsidR="002D6F75" w:rsidRPr="007D70C0" w:rsidRDefault="002D6F75" w:rsidP="002D6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properly</w:t>
            </w:r>
          </w:p>
        </w:tc>
        <w:tc>
          <w:tcPr>
            <w:tcW w:w="2393" w:type="dxa"/>
          </w:tcPr>
          <w:p w:rsidR="002D6F75" w:rsidRPr="007D70C0" w:rsidRDefault="002D6F75" w:rsidP="0030462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должным образом</w:t>
            </w:r>
          </w:p>
        </w:tc>
      </w:tr>
      <w:tr w:rsidR="002D6F75" w:rsidRPr="007D70C0" w:rsidTr="002D6F75">
        <w:tc>
          <w:tcPr>
            <w:tcW w:w="2392" w:type="dxa"/>
          </w:tcPr>
          <w:p w:rsidR="002D6F75" w:rsidRPr="007D70C0" w:rsidRDefault="002D6F75" w:rsidP="002D6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</w:t>
            </w:r>
          </w:p>
        </w:tc>
        <w:tc>
          <w:tcPr>
            <w:tcW w:w="2393" w:type="dxa"/>
          </w:tcPr>
          <w:p w:rsidR="002D6F75" w:rsidRPr="007D70C0" w:rsidRDefault="007448DE" w:rsidP="00BE46A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Сдавать в аренду</w:t>
            </w:r>
          </w:p>
        </w:tc>
        <w:tc>
          <w:tcPr>
            <w:tcW w:w="2393" w:type="dxa"/>
          </w:tcPr>
          <w:p w:rsidR="002D6F75" w:rsidRPr="007D70C0" w:rsidRDefault="007D70C0" w:rsidP="007D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shiver</w:t>
            </w:r>
          </w:p>
        </w:tc>
        <w:tc>
          <w:tcPr>
            <w:tcW w:w="2393" w:type="dxa"/>
          </w:tcPr>
          <w:p w:rsidR="002D6F75" w:rsidRPr="007D70C0" w:rsidRDefault="007D70C0" w:rsidP="0030462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Д</w:t>
            </w:r>
            <w:r w:rsidR="002D6F75" w:rsidRPr="007D70C0">
              <w:rPr>
                <w:rFonts w:ascii="Times New Roman" w:hAnsi="Times New Roman" w:cs="Times New Roman"/>
                <w:color w:val="212121"/>
              </w:rPr>
              <w:t>рожь</w:t>
            </w:r>
            <w:r w:rsidRPr="007D70C0">
              <w:rPr>
                <w:rFonts w:ascii="Times New Roman" w:hAnsi="Times New Roman" w:cs="Times New Roman"/>
                <w:color w:val="212121"/>
              </w:rPr>
              <w:t>, дрожать</w:t>
            </w:r>
          </w:p>
        </w:tc>
      </w:tr>
      <w:tr w:rsidR="002D6F75" w:rsidRPr="007D70C0" w:rsidTr="002D6F75">
        <w:tc>
          <w:tcPr>
            <w:tcW w:w="2392" w:type="dxa"/>
          </w:tcPr>
          <w:p w:rsidR="002D6F75" w:rsidRPr="007D70C0" w:rsidRDefault="002D6F75" w:rsidP="002D6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hitchhike</w:t>
            </w:r>
          </w:p>
        </w:tc>
        <w:tc>
          <w:tcPr>
            <w:tcW w:w="2393" w:type="dxa"/>
          </w:tcPr>
          <w:p w:rsidR="002D6F75" w:rsidRPr="007D70C0" w:rsidRDefault="007448DE" w:rsidP="00BE46A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 xml:space="preserve">Путешествовать </w:t>
            </w:r>
            <w:r w:rsidR="002D6F75" w:rsidRPr="007D70C0">
              <w:rPr>
                <w:rFonts w:ascii="Times New Roman" w:hAnsi="Times New Roman" w:cs="Times New Roman"/>
                <w:color w:val="212121"/>
              </w:rPr>
              <w:t>автостопом</w:t>
            </w:r>
          </w:p>
        </w:tc>
        <w:tc>
          <w:tcPr>
            <w:tcW w:w="2393" w:type="dxa"/>
          </w:tcPr>
          <w:p w:rsidR="002D6F75" w:rsidRPr="007D70C0" w:rsidRDefault="002D6F75" w:rsidP="002D6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vital</w:t>
            </w:r>
          </w:p>
        </w:tc>
        <w:tc>
          <w:tcPr>
            <w:tcW w:w="2393" w:type="dxa"/>
          </w:tcPr>
          <w:p w:rsidR="002D6F75" w:rsidRPr="007D70C0" w:rsidRDefault="002D6F75" w:rsidP="0030462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жизненно важно</w:t>
            </w:r>
          </w:p>
        </w:tc>
      </w:tr>
      <w:tr w:rsidR="002D6F75" w:rsidRPr="007D70C0" w:rsidTr="002D6F75">
        <w:tc>
          <w:tcPr>
            <w:tcW w:w="2392" w:type="dxa"/>
          </w:tcPr>
          <w:p w:rsidR="002D6F75" w:rsidRPr="007D70C0" w:rsidRDefault="007D70C0" w:rsidP="002D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</w:t>
            </w:r>
          </w:p>
        </w:tc>
        <w:tc>
          <w:tcPr>
            <w:tcW w:w="2393" w:type="dxa"/>
          </w:tcPr>
          <w:p w:rsidR="002D6F75" w:rsidRPr="007D70C0" w:rsidRDefault="007D70C0" w:rsidP="00BE46A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удивляться</w:t>
            </w:r>
          </w:p>
        </w:tc>
        <w:tc>
          <w:tcPr>
            <w:tcW w:w="2393" w:type="dxa"/>
          </w:tcPr>
          <w:p w:rsidR="002D6F75" w:rsidRPr="007D70C0" w:rsidRDefault="002D6F75" w:rsidP="002D6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patience</w:t>
            </w:r>
          </w:p>
        </w:tc>
        <w:tc>
          <w:tcPr>
            <w:tcW w:w="2393" w:type="dxa"/>
          </w:tcPr>
          <w:p w:rsidR="002D6F75" w:rsidRPr="007D70C0" w:rsidRDefault="002D6F75" w:rsidP="0030462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терпение</w:t>
            </w:r>
          </w:p>
        </w:tc>
      </w:tr>
      <w:tr w:rsidR="002D6F75" w:rsidRPr="007D70C0" w:rsidTr="002D6F75">
        <w:tc>
          <w:tcPr>
            <w:tcW w:w="2392" w:type="dxa"/>
          </w:tcPr>
          <w:p w:rsidR="002D6F75" w:rsidRPr="007D70C0" w:rsidRDefault="002D6F75" w:rsidP="002D6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countryside</w:t>
            </w:r>
          </w:p>
        </w:tc>
        <w:tc>
          <w:tcPr>
            <w:tcW w:w="2393" w:type="dxa"/>
          </w:tcPr>
          <w:p w:rsidR="002D6F75" w:rsidRPr="007D70C0" w:rsidRDefault="002D6F75" w:rsidP="00BE46A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сельская местность</w:t>
            </w:r>
          </w:p>
        </w:tc>
        <w:tc>
          <w:tcPr>
            <w:tcW w:w="2393" w:type="dxa"/>
          </w:tcPr>
          <w:p w:rsidR="002D6F75" w:rsidRPr="007D70C0" w:rsidRDefault="002D6F75" w:rsidP="002D6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spectacular</w:t>
            </w:r>
          </w:p>
        </w:tc>
        <w:tc>
          <w:tcPr>
            <w:tcW w:w="2393" w:type="dxa"/>
          </w:tcPr>
          <w:p w:rsidR="002D6F75" w:rsidRPr="007D70C0" w:rsidRDefault="002D6F75" w:rsidP="0030462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захватывающий</w:t>
            </w:r>
          </w:p>
        </w:tc>
      </w:tr>
      <w:tr w:rsidR="002D6F75" w:rsidRPr="007D70C0" w:rsidTr="002D6F75">
        <w:tc>
          <w:tcPr>
            <w:tcW w:w="2392" w:type="dxa"/>
          </w:tcPr>
          <w:p w:rsidR="002D6F75" w:rsidRPr="007D70C0" w:rsidRDefault="002D6F75" w:rsidP="002D6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queue</w:t>
            </w:r>
          </w:p>
        </w:tc>
        <w:tc>
          <w:tcPr>
            <w:tcW w:w="2393" w:type="dxa"/>
          </w:tcPr>
          <w:p w:rsidR="002D6F75" w:rsidRPr="007D70C0" w:rsidRDefault="002D6F75" w:rsidP="00BE46A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очередь</w:t>
            </w:r>
          </w:p>
        </w:tc>
        <w:tc>
          <w:tcPr>
            <w:tcW w:w="2393" w:type="dxa"/>
          </w:tcPr>
          <w:p w:rsidR="002D6F75" w:rsidRPr="007448DE" w:rsidRDefault="007448DE" w:rsidP="002D6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</w:t>
            </w:r>
          </w:p>
        </w:tc>
        <w:tc>
          <w:tcPr>
            <w:tcW w:w="2393" w:type="dxa"/>
          </w:tcPr>
          <w:p w:rsidR="002D6F75" w:rsidRPr="007448DE" w:rsidRDefault="007448DE" w:rsidP="0030462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Определять</w:t>
            </w:r>
          </w:p>
        </w:tc>
      </w:tr>
      <w:tr w:rsidR="002D6F75" w:rsidRPr="007D70C0" w:rsidTr="002D6F75">
        <w:tc>
          <w:tcPr>
            <w:tcW w:w="2392" w:type="dxa"/>
          </w:tcPr>
          <w:p w:rsidR="002D6F75" w:rsidRPr="007D70C0" w:rsidRDefault="002D6F75" w:rsidP="002D6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petrol</w:t>
            </w:r>
          </w:p>
        </w:tc>
        <w:tc>
          <w:tcPr>
            <w:tcW w:w="2393" w:type="dxa"/>
          </w:tcPr>
          <w:p w:rsidR="002D6F75" w:rsidRPr="007D70C0" w:rsidRDefault="002D6F75" w:rsidP="00BE46A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бензин</w:t>
            </w:r>
          </w:p>
        </w:tc>
        <w:tc>
          <w:tcPr>
            <w:tcW w:w="2393" w:type="dxa"/>
          </w:tcPr>
          <w:p w:rsidR="002D6F75" w:rsidRPr="007D70C0" w:rsidRDefault="002D6F75" w:rsidP="002D6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luck</w:t>
            </w:r>
          </w:p>
        </w:tc>
        <w:tc>
          <w:tcPr>
            <w:tcW w:w="2393" w:type="dxa"/>
          </w:tcPr>
          <w:p w:rsidR="002D6F75" w:rsidRPr="007D70C0" w:rsidRDefault="007448DE" w:rsidP="0030462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У</w:t>
            </w:r>
            <w:r w:rsidR="002D6F75" w:rsidRPr="007D70C0">
              <w:rPr>
                <w:rFonts w:ascii="Times New Roman" w:hAnsi="Times New Roman" w:cs="Times New Roman"/>
                <w:color w:val="212121"/>
              </w:rPr>
              <w:t>дача</w:t>
            </w:r>
          </w:p>
        </w:tc>
      </w:tr>
      <w:tr w:rsidR="002D6F75" w:rsidRPr="007D70C0" w:rsidTr="002D6F75">
        <w:tc>
          <w:tcPr>
            <w:tcW w:w="2392" w:type="dxa"/>
          </w:tcPr>
          <w:p w:rsidR="002D6F75" w:rsidRPr="007D70C0" w:rsidRDefault="002D6F75" w:rsidP="002D6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immediately</w:t>
            </w:r>
          </w:p>
        </w:tc>
        <w:tc>
          <w:tcPr>
            <w:tcW w:w="2393" w:type="dxa"/>
          </w:tcPr>
          <w:p w:rsidR="002D6F75" w:rsidRPr="007D70C0" w:rsidRDefault="002D6F75" w:rsidP="00BE46A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немедленно</w:t>
            </w:r>
          </w:p>
        </w:tc>
        <w:tc>
          <w:tcPr>
            <w:tcW w:w="2393" w:type="dxa"/>
          </w:tcPr>
          <w:p w:rsidR="002D6F75" w:rsidRPr="007D70C0" w:rsidRDefault="002D6F75" w:rsidP="002D6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bold</w:t>
            </w:r>
          </w:p>
        </w:tc>
        <w:tc>
          <w:tcPr>
            <w:tcW w:w="2393" w:type="dxa"/>
          </w:tcPr>
          <w:p w:rsidR="002D6F75" w:rsidRPr="007D70C0" w:rsidRDefault="007448DE" w:rsidP="0030462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Д</w:t>
            </w:r>
            <w:r w:rsidR="002D6F75" w:rsidRPr="007D70C0">
              <w:rPr>
                <w:rFonts w:ascii="Times New Roman" w:hAnsi="Times New Roman" w:cs="Times New Roman"/>
                <w:color w:val="212121"/>
              </w:rPr>
              <w:t>ерзкий</w:t>
            </w:r>
          </w:p>
        </w:tc>
      </w:tr>
      <w:tr w:rsidR="00443018" w:rsidRPr="007D70C0" w:rsidTr="002D6F75">
        <w:tc>
          <w:tcPr>
            <w:tcW w:w="2392" w:type="dxa"/>
          </w:tcPr>
          <w:p w:rsidR="00443018" w:rsidRPr="007D70C0" w:rsidRDefault="00443018" w:rsidP="002D6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Ferry</w:t>
            </w:r>
          </w:p>
        </w:tc>
        <w:tc>
          <w:tcPr>
            <w:tcW w:w="2393" w:type="dxa"/>
          </w:tcPr>
          <w:p w:rsidR="00443018" w:rsidRPr="007D70C0" w:rsidRDefault="00443018" w:rsidP="001E4EA3">
            <w:pPr>
              <w:pStyle w:val="HTML"/>
              <w:spacing w:line="187" w:lineRule="atLeast"/>
              <w:rPr>
                <w:rFonts w:ascii="Times New Roman" w:hAnsi="Times New Roman" w:cs="Times New Roman"/>
                <w:color w:val="212121"/>
                <w:sz w:val="22"/>
              </w:rPr>
            </w:pPr>
            <w:r w:rsidRPr="007D70C0">
              <w:rPr>
                <w:rFonts w:ascii="Times New Roman" w:hAnsi="Times New Roman" w:cs="Times New Roman"/>
                <w:color w:val="212121"/>
                <w:sz w:val="22"/>
              </w:rPr>
              <w:t>паром</w:t>
            </w:r>
          </w:p>
        </w:tc>
        <w:tc>
          <w:tcPr>
            <w:tcW w:w="2393" w:type="dxa"/>
          </w:tcPr>
          <w:p w:rsidR="00443018" w:rsidRPr="00C95FB0" w:rsidRDefault="00C95FB0" w:rsidP="002D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rescue</w:t>
            </w:r>
          </w:p>
        </w:tc>
        <w:tc>
          <w:tcPr>
            <w:tcW w:w="2393" w:type="dxa"/>
          </w:tcPr>
          <w:p w:rsidR="00443018" w:rsidRPr="007D70C0" w:rsidRDefault="00C95FB0" w:rsidP="004430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спасение</w:t>
            </w:r>
          </w:p>
          <w:p w:rsidR="00443018" w:rsidRPr="007D70C0" w:rsidRDefault="00443018" w:rsidP="0030462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</w:p>
        </w:tc>
      </w:tr>
      <w:tr w:rsidR="00443018" w:rsidRPr="007D70C0" w:rsidTr="002D6F75">
        <w:tc>
          <w:tcPr>
            <w:tcW w:w="2392" w:type="dxa"/>
          </w:tcPr>
          <w:p w:rsidR="00443018" w:rsidRPr="007D70C0" w:rsidRDefault="00443018" w:rsidP="002D6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assume</w:t>
            </w:r>
          </w:p>
        </w:tc>
        <w:tc>
          <w:tcPr>
            <w:tcW w:w="2393" w:type="dxa"/>
          </w:tcPr>
          <w:p w:rsidR="00443018" w:rsidRPr="007D70C0" w:rsidRDefault="00443018" w:rsidP="001E4EA3">
            <w:pPr>
              <w:pStyle w:val="HTML"/>
              <w:spacing w:line="187" w:lineRule="atLeast"/>
              <w:rPr>
                <w:rFonts w:ascii="Times New Roman" w:hAnsi="Times New Roman" w:cs="Times New Roman"/>
                <w:color w:val="212121"/>
                <w:sz w:val="22"/>
              </w:rPr>
            </w:pPr>
            <w:r w:rsidRPr="007D70C0">
              <w:rPr>
                <w:rFonts w:ascii="Times New Roman" w:hAnsi="Times New Roman" w:cs="Times New Roman"/>
                <w:color w:val="212121"/>
                <w:sz w:val="22"/>
              </w:rPr>
              <w:t>предполагать</w:t>
            </w:r>
          </w:p>
        </w:tc>
        <w:tc>
          <w:tcPr>
            <w:tcW w:w="2393" w:type="dxa"/>
          </w:tcPr>
          <w:p w:rsidR="00443018" w:rsidRPr="007D70C0" w:rsidRDefault="00443018" w:rsidP="002D6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43018" w:rsidRPr="007D70C0" w:rsidRDefault="00443018" w:rsidP="0030462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lang w:val="en-US"/>
              </w:rPr>
            </w:pPr>
          </w:p>
        </w:tc>
      </w:tr>
    </w:tbl>
    <w:p w:rsidR="002D6F75" w:rsidRDefault="002D6F75" w:rsidP="002D6F75">
      <w:pPr>
        <w:rPr>
          <w:rFonts w:ascii="Times New Roman" w:hAnsi="Times New Roman" w:cs="Times New Roman"/>
          <w:b/>
          <w:sz w:val="24"/>
          <w:szCs w:val="24"/>
        </w:rPr>
      </w:pPr>
    </w:p>
    <w:p w:rsidR="00B10811" w:rsidRPr="007D70C0" w:rsidRDefault="00B10811" w:rsidP="002D6F75">
      <w:pPr>
        <w:rPr>
          <w:rFonts w:ascii="Times New Roman" w:hAnsi="Times New Roman" w:cs="Times New Roman"/>
          <w:b/>
          <w:sz w:val="24"/>
          <w:szCs w:val="24"/>
        </w:rPr>
      </w:pPr>
    </w:p>
    <w:p w:rsidR="00B10811" w:rsidRPr="007D70C0" w:rsidRDefault="00B10811" w:rsidP="00B1081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D70C0">
        <w:rPr>
          <w:rFonts w:ascii="Times New Roman" w:hAnsi="Times New Roman" w:cs="Times New Roman"/>
          <w:b/>
          <w:sz w:val="32"/>
          <w:szCs w:val="32"/>
        </w:rPr>
        <w:t>9</w:t>
      </w:r>
      <w:r w:rsidRPr="007D70C0">
        <w:rPr>
          <w:rFonts w:ascii="Times New Roman" w:hAnsi="Times New Roman" w:cs="Times New Roman"/>
          <w:b/>
          <w:sz w:val="32"/>
          <w:szCs w:val="32"/>
          <w:lang w:val="en-US"/>
        </w:rPr>
        <w:t>A Lucky encounters</w:t>
      </w:r>
    </w:p>
    <w:p w:rsidR="002D6F75" w:rsidRPr="007D70C0" w:rsidRDefault="002D6F75" w:rsidP="002D6F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15"/>
        <w:gridCol w:w="2393"/>
        <w:gridCol w:w="2393"/>
        <w:gridCol w:w="2393"/>
      </w:tblGrid>
      <w:tr w:rsidR="002D6F75" w:rsidRPr="007D70C0" w:rsidTr="00B10811">
        <w:tc>
          <w:tcPr>
            <w:tcW w:w="2392" w:type="dxa"/>
            <w:gridSpan w:val="2"/>
          </w:tcPr>
          <w:p w:rsidR="002D6F75" w:rsidRPr="007D70C0" w:rsidRDefault="002D6F75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D6F75" w:rsidRPr="007D70C0" w:rsidRDefault="002D6F75" w:rsidP="00B108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грубо</w:t>
            </w:r>
          </w:p>
        </w:tc>
        <w:tc>
          <w:tcPr>
            <w:tcW w:w="2393" w:type="dxa"/>
          </w:tcPr>
          <w:p w:rsidR="002D6F75" w:rsidRPr="007D70C0" w:rsidRDefault="002D6F75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D6F75" w:rsidRPr="007D70C0" w:rsidRDefault="002D6F75" w:rsidP="00B108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должным образом</w:t>
            </w:r>
          </w:p>
        </w:tc>
      </w:tr>
      <w:tr w:rsidR="002D6F75" w:rsidRPr="007D70C0" w:rsidTr="00B10811">
        <w:tc>
          <w:tcPr>
            <w:tcW w:w="2392" w:type="dxa"/>
            <w:gridSpan w:val="2"/>
          </w:tcPr>
          <w:p w:rsidR="002D6F75" w:rsidRPr="007D70C0" w:rsidRDefault="002D6F75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D6F75" w:rsidRPr="007D70C0" w:rsidRDefault="007448DE" w:rsidP="00B108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Сдавать в аренду</w:t>
            </w:r>
          </w:p>
        </w:tc>
        <w:tc>
          <w:tcPr>
            <w:tcW w:w="2393" w:type="dxa"/>
          </w:tcPr>
          <w:p w:rsidR="002D6F75" w:rsidRPr="007D70C0" w:rsidRDefault="002D6F75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D6F75" w:rsidRPr="007D70C0" w:rsidRDefault="007D70C0" w:rsidP="00B108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Д</w:t>
            </w:r>
            <w:r w:rsidR="002D6F75" w:rsidRPr="007D70C0">
              <w:rPr>
                <w:rFonts w:ascii="Times New Roman" w:hAnsi="Times New Roman" w:cs="Times New Roman"/>
                <w:color w:val="212121"/>
              </w:rPr>
              <w:t>рожь</w:t>
            </w:r>
            <w:r w:rsidRPr="007D70C0">
              <w:rPr>
                <w:rFonts w:ascii="Times New Roman" w:hAnsi="Times New Roman" w:cs="Times New Roman"/>
                <w:color w:val="212121"/>
              </w:rPr>
              <w:t>, дрожать</w:t>
            </w:r>
          </w:p>
        </w:tc>
      </w:tr>
      <w:tr w:rsidR="002D6F75" w:rsidRPr="007D70C0" w:rsidTr="00B10811">
        <w:tc>
          <w:tcPr>
            <w:tcW w:w="2392" w:type="dxa"/>
            <w:gridSpan w:val="2"/>
          </w:tcPr>
          <w:p w:rsidR="002D6F75" w:rsidRPr="007D70C0" w:rsidRDefault="002D6F75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D6F75" w:rsidRPr="007D70C0" w:rsidRDefault="007448DE" w:rsidP="00B108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 xml:space="preserve">Путешествовать </w:t>
            </w:r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="002D6F75" w:rsidRPr="007D70C0">
              <w:rPr>
                <w:rFonts w:ascii="Times New Roman" w:hAnsi="Times New Roman" w:cs="Times New Roman"/>
                <w:color w:val="212121"/>
              </w:rPr>
              <w:t>автостопом</w:t>
            </w:r>
          </w:p>
        </w:tc>
        <w:tc>
          <w:tcPr>
            <w:tcW w:w="2393" w:type="dxa"/>
          </w:tcPr>
          <w:p w:rsidR="002D6F75" w:rsidRPr="007D70C0" w:rsidRDefault="002D6F75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D6F75" w:rsidRPr="007D70C0" w:rsidRDefault="002D6F75" w:rsidP="00B108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жизненно важно</w:t>
            </w:r>
          </w:p>
        </w:tc>
      </w:tr>
      <w:tr w:rsidR="002D6F75" w:rsidRPr="007D70C0" w:rsidTr="00B10811">
        <w:tc>
          <w:tcPr>
            <w:tcW w:w="2392" w:type="dxa"/>
            <w:gridSpan w:val="2"/>
          </w:tcPr>
          <w:p w:rsidR="002D6F75" w:rsidRPr="007D70C0" w:rsidRDefault="002D6F75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D6F75" w:rsidRPr="007D70C0" w:rsidRDefault="007D70C0" w:rsidP="00B108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удивляться</w:t>
            </w:r>
          </w:p>
        </w:tc>
        <w:tc>
          <w:tcPr>
            <w:tcW w:w="2393" w:type="dxa"/>
          </w:tcPr>
          <w:p w:rsidR="002D6F75" w:rsidRPr="007D70C0" w:rsidRDefault="002D6F75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D6F75" w:rsidRPr="007D70C0" w:rsidRDefault="002D6F75" w:rsidP="00B108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терпение</w:t>
            </w:r>
          </w:p>
        </w:tc>
      </w:tr>
      <w:tr w:rsidR="002D6F75" w:rsidRPr="007D70C0" w:rsidTr="00B10811">
        <w:tc>
          <w:tcPr>
            <w:tcW w:w="2392" w:type="dxa"/>
            <w:gridSpan w:val="2"/>
          </w:tcPr>
          <w:p w:rsidR="002D6F75" w:rsidRPr="007D70C0" w:rsidRDefault="002D6F75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D6F75" w:rsidRPr="007D70C0" w:rsidRDefault="002D6F75" w:rsidP="00B108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сельская местность</w:t>
            </w:r>
          </w:p>
        </w:tc>
        <w:tc>
          <w:tcPr>
            <w:tcW w:w="2393" w:type="dxa"/>
          </w:tcPr>
          <w:p w:rsidR="002D6F75" w:rsidRPr="007D70C0" w:rsidRDefault="002D6F75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D6F75" w:rsidRPr="007D70C0" w:rsidRDefault="002D6F75" w:rsidP="00B108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захватывающий</w:t>
            </w:r>
          </w:p>
        </w:tc>
      </w:tr>
      <w:tr w:rsidR="002D6F75" w:rsidRPr="007D70C0" w:rsidTr="00B10811">
        <w:tc>
          <w:tcPr>
            <w:tcW w:w="2392" w:type="dxa"/>
            <w:gridSpan w:val="2"/>
          </w:tcPr>
          <w:p w:rsidR="002D6F75" w:rsidRPr="007D70C0" w:rsidRDefault="002D6F75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D6F75" w:rsidRPr="007D70C0" w:rsidRDefault="002D6F75" w:rsidP="00B108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очередь</w:t>
            </w:r>
          </w:p>
        </w:tc>
        <w:tc>
          <w:tcPr>
            <w:tcW w:w="2393" w:type="dxa"/>
          </w:tcPr>
          <w:p w:rsidR="002D6F75" w:rsidRPr="007D70C0" w:rsidRDefault="002D6F75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D6F75" w:rsidRPr="007D70C0" w:rsidRDefault="007448DE" w:rsidP="00B108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определять</w:t>
            </w:r>
            <w:bookmarkStart w:id="0" w:name="_GoBack"/>
            <w:bookmarkEnd w:id="0"/>
          </w:p>
        </w:tc>
      </w:tr>
      <w:tr w:rsidR="002D6F75" w:rsidRPr="007D70C0" w:rsidTr="00B10811">
        <w:tc>
          <w:tcPr>
            <w:tcW w:w="2392" w:type="dxa"/>
            <w:gridSpan w:val="2"/>
          </w:tcPr>
          <w:p w:rsidR="002D6F75" w:rsidRPr="007D70C0" w:rsidRDefault="002D6F75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D6F75" w:rsidRPr="007D70C0" w:rsidRDefault="002D6F75" w:rsidP="00B108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бензин</w:t>
            </w:r>
          </w:p>
        </w:tc>
        <w:tc>
          <w:tcPr>
            <w:tcW w:w="2393" w:type="dxa"/>
          </w:tcPr>
          <w:p w:rsidR="002D6F75" w:rsidRPr="007D70C0" w:rsidRDefault="002D6F75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D6F75" w:rsidRPr="007D70C0" w:rsidRDefault="002D6F75" w:rsidP="00B108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7D70C0">
              <w:rPr>
                <w:rFonts w:ascii="Times New Roman" w:hAnsi="Times New Roman" w:cs="Times New Roman"/>
                <w:color w:val="212121"/>
              </w:rPr>
              <w:t>удача</w:t>
            </w:r>
          </w:p>
        </w:tc>
      </w:tr>
      <w:tr w:rsidR="00443018" w:rsidRPr="007D70C0" w:rsidTr="00B10811">
        <w:tc>
          <w:tcPr>
            <w:tcW w:w="2392" w:type="dxa"/>
            <w:gridSpan w:val="2"/>
          </w:tcPr>
          <w:p w:rsidR="00443018" w:rsidRPr="007D70C0" w:rsidRDefault="00443018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43018" w:rsidRPr="007D70C0" w:rsidRDefault="00443018" w:rsidP="00B10811">
            <w:pPr>
              <w:pStyle w:val="HTML"/>
              <w:spacing w:line="187" w:lineRule="atLeast"/>
              <w:rPr>
                <w:rFonts w:ascii="Times New Roman" w:hAnsi="Times New Roman" w:cs="Times New Roman"/>
                <w:color w:val="212121"/>
                <w:sz w:val="22"/>
              </w:rPr>
            </w:pPr>
            <w:r w:rsidRPr="007D70C0">
              <w:rPr>
                <w:rFonts w:ascii="Times New Roman" w:hAnsi="Times New Roman" w:cs="Times New Roman"/>
                <w:color w:val="212121"/>
                <w:sz w:val="22"/>
              </w:rPr>
              <w:t>паром</w:t>
            </w:r>
          </w:p>
        </w:tc>
        <w:tc>
          <w:tcPr>
            <w:tcW w:w="2393" w:type="dxa"/>
          </w:tcPr>
          <w:p w:rsidR="00443018" w:rsidRPr="007D70C0" w:rsidRDefault="00443018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43018" w:rsidRPr="007D70C0" w:rsidRDefault="00B10811" w:rsidP="00B108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дерз</w:t>
            </w:r>
            <w:r w:rsidR="007D70C0" w:rsidRPr="007D70C0">
              <w:rPr>
                <w:rFonts w:ascii="Times New Roman" w:hAnsi="Times New Roman" w:cs="Times New Roman"/>
                <w:color w:val="212121"/>
              </w:rPr>
              <w:t>кий</w:t>
            </w:r>
          </w:p>
        </w:tc>
      </w:tr>
      <w:tr w:rsidR="00443018" w:rsidRPr="007D70C0" w:rsidTr="00B10811">
        <w:tc>
          <w:tcPr>
            <w:tcW w:w="2392" w:type="dxa"/>
            <w:gridSpan w:val="2"/>
          </w:tcPr>
          <w:p w:rsidR="00443018" w:rsidRPr="007D70C0" w:rsidRDefault="00443018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43018" w:rsidRPr="007D70C0" w:rsidRDefault="00443018" w:rsidP="00B10811">
            <w:pPr>
              <w:pStyle w:val="HTML"/>
              <w:spacing w:line="187" w:lineRule="atLeast"/>
              <w:rPr>
                <w:rFonts w:ascii="Times New Roman" w:hAnsi="Times New Roman" w:cs="Times New Roman"/>
                <w:color w:val="212121"/>
                <w:sz w:val="22"/>
              </w:rPr>
            </w:pPr>
            <w:r w:rsidRPr="007D70C0">
              <w:rPr>
                <w:rFonts w:ascii="Times New Roman" w:hAnsi="Times New Roman" w:cs="Times New Roman"/>
                <w:color w:val="212121"/>
                <w:sz w:val="22"/>
              </w:rPr>
              <w:t>предполагать</w:t>
            </w:r>
          </w:p>
        </w:tc>
        <w:tc>
          <w:tcPr>
            <w:tcW w:w="2393" w:type="dxa"/>
          </w:tcPr>
          <w:p w:rsidR="00443018" w:rsidRPr="007D70C0" w:rsidRDefault="00443018" w:rsidP="00B10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43018" w:rsidRPr="007D70C0" w:rsidRDefault="00C95FB0" w:rsidP="00B108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спасение</w:t>
            </w:r>
          </w:p>
        </w:tc>
      </w:tr>
      <w:tr w:rsidR="00B10811" w:rsidTr="00B10811">
        <w:tblPrEx>
          <w:tblLook w:val="0000" w:firstRow="0" w:lastRow="0" w:firstColumn="0" w:lastColumn="0" w:noHBand="0" w:noVBand="0"/>
        </w:tblPrEx>
        <w:trPr>
          <w:gridAfter w:val="2"/>
          <w:wAfter w:w="4786" w:type="dxa"/>
          <w:trHeight w:val="364"/>
        </w:trPr>
        <w:tc>
          <w:tcPr>
            <w:tcW w:w="2377" w:type="dxa"/>
          </w:tcPr>
          <w:p w:rsidR="00B10811" w:rsidRDefault="00B10811" w:rsidP="00B10811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B10811" w:rsidRPr="00B10811" w:rsidRDefault="00B10811" w:rsidP="00B10811">
            <w:pPr>
              <w:rPr>
                <w:rFonts w:ascii="Times New Roman" w:hAnsi="Times New Roman" w:cs="Times New Roman"/>
              </w:rPr>
            </w:pPr>
            <w:r w:rsidRPr="00B10811">
              <w:rPr>
                <w:rFonts w:ascii="Times New Roman" w:hAnsi="Times New Roman" w:cs="Times New Roman"/>
              </w:rPr>
              <w:t>немедленно</w:t>
            </w:r>
          </w:p>
        </w:tc>
      </w:tr>
    </w:tbl>
    <w:p w:rsidR="002D6F75" w:rsidRPr="007D70C0" w:rsidRDefault="002D6F75" w:rsidP="002D6F75">
      <w:pPr>
        <w:rPr>
          <w:sz w:val="24"/>
          <w:szCs w:val="24"/>
        </w:rPr>
      </w:pPr>
    </w:p>
    <w:sectPr w:rsidR="002D6F75" w:rsidRPr="007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40"/>
    <w:rsid w:val="000F2540"/>
    <w:rsid w:val="002A507E"/>
    <w:rsid w:val="002D6F75"/>
    <w:rsid w:val="003A5496"/>
    <w:rsid w:val="00425EF2"/>
    <w:rsid w:val="00443018"/>
    <w:rsid w:val="007448DE"/>
    <w:rsid w:val="007D70C0"/>
    <w:rsid w:val="0098421F"/>
    <w:rsid w:val="00B10811"/>
    <w:rsid w:val="00C95FB0"/>
    <w:rsid w:val="00D27EB9"/>
    <w:rsid w:val="00DB442C"/>
    <w:rsid w:val="00D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D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F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D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F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7</cp:revision>
  <dcterms:created xsi:type="dcterms:W3CDTF">2015-11-25T08:54:00Z</dcterms:created>
  <dcterms:modified xsi:type="dcterms:W3CDTF">2017-02-09T09:04:00Z</dcterms:modified>
</cp:coreProperties>
</file>